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B2" w:rsidRPr="00697A5E" w:rsidRDefault="00FC44B2" w:rsidP="00697A5E">
      <w:pPr>
        <w:rPr>
          <w:rFonts w:ascii="Tahoma" w:hAnsi="Tahoma" w:cs="Tahoma"/>
          <w:color w:val="444444"/>
          <w:shd w:val="clear" w:color="auto" w:fill="FFFFFF"/>
        </w:rPr>
      </w:pPr>
      <w:r w:rsidRPr="00FC44B2">
        <w:rPr>
          <w:rFonts w:ascii="Tahoma" w:hAnsi="Tahoma" w:cs="Tahoma"/>
          <w:color w:val="444444"/>
          <w:sz w:val="20"/>
          <w:szCs w:val="20"/>
          <w:shd w:val="clear" w:color="auto" w:fill="FFFFFF"/>
        </w:rPr>
        <w:t>Дорогой друг!</w:t>
      </w:r>
    </w:p>
    <w:p w:rsidR="0001077E" w:rsidRDefault="0001077E" w:rsidP="001E27B2">
      <w:pPr>
        <w:spacing w:line="240" w:lineRule="auto"/>
        <w:rPr>
          <w:rFonts w:ascii="Tahoma" w:hAnsi="Tahoma" w:cs="Tahoma"/>
          <w:color w:val="444444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Скоро май</w:t>
      </w:r>
      <w:r w:rsidR="004E6C47">
        <w:rPr>
          <w:rFonts w:ascii="Tahoma" w:hAnsi="Tahoma" w:cs="Tahoma"/>
          <w:color w:val="444444"/>
          <w:sz w:val="20"/>
          <w:szCs w:val="20"/>
          <w:shd w:val="clear" w:color="auto" w:fill="FFFFFF"/>
        </w:rPr>
        <w:t>,</w:t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D56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а знаешь ли ты</w:t>
      </w:r>
      <w:r w:rsidR="004E6C47">
        <w:rPr>
          <w:rFonts w:ascii="Tahoma" w:hAnsi="Tahoma" w:cs="Tahoma"/>
          <w:color w:val="444444"/>
          <w:sz w:val="20"/>
          <w:szCs w:val="20"/>
          <w:shd w:val="clear" w:color="auto" w:fill="FFFFFF"/>
        </w:rPr>
        <w:t>,</w:t>
      </w:r>
      <w:r w:rsidR="001D56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что 5 мая</w:t>
      </w:r>
      <w:r w:rsidR="00F4775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международный день борьбы за права инвалидов</w:t>
      </w:r>
      <w:r w:rsidR="00F47755" w:rsidRPr="00F4775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r w:rsidR="00FC44B2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73ED7" w:rsidRPr="00FC44B2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 мая 1992 года люди с ограниченными возможностями из 17 европейских стран организовали и провели день борьбы за соблюдение прав инвалидов. Они призывали полностью исключить случаи дискриминации людей, у которых есть физические, психические, либо сенсорные ограничения. С тех пор этот день стал ежегодным и международным.</w:t>
      </w:r>
      <w:r w:rsidR="00D63C41" w:rsidRPr="00FC44B2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</w:p>
    <w:p w:rsidR="00FC60F3" w:rsidRDefault="00D63C41" w:rsidP="00FC60F3">
      <w:pPr>
        <w:rPr>
          <w:rFonts w:ascii="Tahoma" w:hAnsi="Tahoma" w:cs="Tahoma"/>
          <w:color w:val="444444"/>
          <w:shd w:val="clear" w:color="auto" w:fill="FFFFFF"/>
        </w:rPr>
      </w:pPr>
      <w:proofErr w:type="gramStart"/>
      <w:r w:rsidRPr="00FC44B2">
        <w:rPr>
          <w:rFonts w:ascii="Tahoma" w:hAnsi="Tahoma" w:cs="Tahoma"/>
          <w:color w:val="444444"/>
          <w:sz w:val="20"/>
          <w:szCs w:val="20"/>
          <w:shd w:val="clear" w:color="auto" w:fill="FFFFFF"/>
        </w:rPr>
        <w:t>Человек</w:t>
      </w:r>
      <w:proofErr w:type="gramEnd"/>
      <w:r w:rsidRPr="00FC44B2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как правило не задумывается о проблемах инвалидов, пока это не коснется его лично или его родственников или друзей. А на планете таких людей немало. По оценкам Всемирной организации здравоохранения примерно 15%, это более 1 миллиарда человек. Из них около 100 миллионов - это дети.</w:t>
      </w:r>
      <w:r w:rsidR="006C4D0A" w:rsidRPr="00FC44B2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Во всем мире инвалиды сталкиваются с проблемами и барьерами, которые не знакомы здоровым людям. В цивилизованных странах стараются, чтобы такие люди не чувствовали себя ущемленными. Организуется повсеместно </w:t>
      </w:r>
      <w:proofErr w:type="gramStart"/>
      <w:r w:rsidR="006C4D0A" w:rsidRPr="00FC44B2">
        <w:rPr>
          <w:rFonts w:ascii="Tahoma" w:hAnsi="Tahoma" w:cs="Tahoma"/>
          <w:color w:val="444444"/>
          <w:sz w:val="20"/>
          <w:szCs w:val="20"/>
          <w:shd w:val="clear" w:color="auto" w:fill="FFFFFF"/>
        </w:rPr>
        <w:t>без</w:t>
      </w:r>
      <w:proofErr w:type="gramEnd"/>
      <w:r w:rsidR="006C4D0A" w:rsidRPr="00FC44B2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proofErr w:type="gramStart"/>
      <w:r w:rsidR="006C4D0A" w:rsidRPr="00FC44B2">
        <w:rPr>
          <w:rFonts w:ascii="Tahoma" w:hAnsi="Tahoma" w:cs="Tahoma"/>
          <w:color w:val="444444"/>
          <w:sz w:val="20"/>
          <w:szCs w:val="20"/>
          <w:shd w:val="clear" w:color="auto" w:fill="FFFFFF"/>
        </w:rPr>
        <w:t>барьерная</w:t>
      </w:r>
      <w:proofErr w:type="gramEnd"/>
      <w:r w:rsidR="006C4D0A" w:rsidRPr="00FC44B2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среда, устанавливаются квоты при приеме на работу или в учебные заведения. К сожалению, такое отношение можно наблюдать далеко не везде.</w:t>
      </w:r>
      <w:r w:rsidR="00EC39D5" w:rsidRPr="00FC44B2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Во многих странах до сих пор проблемы инвалидов не особо задевают ни здоровых людей, ни власть. Там они очень существенно ограничены и в передвижении, и во всех других правах. Чтобы исправлять эту ситуацию, 13 декабря 2006 года в ООН был принят один из первых всесторонних договоров в области прав человека XXI века — Конвенция о правах инвалидов.</w:t>
      </w:r>
      <w:r w:rsidR="00EC39D5" w:rsidRPr="00FC44B2">
        <w:rPr>
          <w:rFonts w:ascii="Tahoma" w:hAnsi="Tahoma" w:cs="Tahoma"/>
          <w:color w:val="444444"/>
          <w:sz w:val="20"/>
          <w:szCs w:val="20"/>
        </w:rPr>
        <w:br/>
      </w:r>
      <w:r w:rsidR="00EC39D5" w:rsidRPr="00FC44B2">
        <w:rPr>
          <w:rFonts w:ascii="Tahoma" w:hAnsi="Tahoma" w:cs="Tahoma"/>
          <w:color w:val="444444"/>
          <w:sz w:val="20"/>
          <w:szCs w:val="20"/>
          <w:shd w:val="clear" w:color="auto" w:fill="FFFFFF"/>
        </w:rPr>
        <w:t>Ее подписали 159 государств.</w:t>
      </w:r>
      <w:r w:rsidR="00093CFC" w:rsidRPr="00FC44B2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Этот День призван просвещать людей во всем мире о проблемах инвалидов, предлагать их решение. Активисты стараются донести до сознания гражданского общества, что инвалиды такие же люди, как и все другие, что необходимо обеспечивать им равные возможности. Ведь это один из признаков цивилизованного общества.</w:t>
      </w:r>
      <w:r w:rsidR="00914C2A" w:rsidRPr="00FC44B2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Посмотрите вокруг, возможно вы в силах помочь какому-то конкретному человеку с ограничениями по здоровью. Или можете поучаствовать в акциях и благотворительных мероприятиях, направленных на помощь в целом таким людям. Для вас это скорей всего будет несложно, а для "особенных" людей - очень важно и нужно! И помните - никто не застрахован от превратностей судьбы... Будьте терпим</w:t>
      </w:r>
      <w:r w:rsidR="001E27B2" w:rsidRPr="00FC44B2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ы и </w:t>
      </w:r>
      <w:r w:rsidR="00FC44B2">
        <w:rPr>
          <w:rFonts w:ascii="Tahoma" w:hAnsi="Tahoma" w:cs="Tahoma"/>
          <w:color w:val="444444"/>
          <w:sz w:val="20"/>
          <w:szCs w:val="20"/>
          <w:shd w:val="clear" w:color="auto" w:fill="FFFFFF"/>
        </w:rPr>
        <w:t>проявите сочувствие</w:t>
      </w:r>
      <w:r w:rsidR="00FC44B2" w:rsidRPr="0001077E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r w:rsidR="000B025B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Посмотри видео и </w:t>
      </w:r>
      <w:proofErr w:type="gramStart"/>
      <w:r w:rsidR="000B025B">
        <w:rPr>
          <w:rFonts w:ascii="Tahoma" w:hAnsi="Tahoma" w:cs="Tahoma"/>
          <w:color w:val="444444"/>
          <w:sz w:val="20"/>
          <w:szCs w:val="20"/>
          <w:shd w:val="clear" w:color="auto" w:fill="FFFFFF"/>
        </w:rPr>
        <w:t>поймёшь</w:t>
      </w:r>
      <w:proofErr w:type="gramEnd"/>
      <w:r w:rsidR="000B025B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почему у инвалидов много проблем и зачем им нужно бороться за свои права</w:t>
      </w:r>
      <w:r w:rsidR="000B025B" w:rsidRPr="000B025B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r w:rsidR="000B025B" w:rsidRPr="000B025B">
        <w:rPr>
          <w:rFonts w:ascii="Tahoma" w:hAnsi="Tahoma" w:cs="Tahoma"/>
          <w:color w:val="444444"/>
          <w:shd w:val="clear" w:color="auto" w:fill="FFFFFF"/>
        </w:rPr>
        <w:t xml:space="preserve"> </w:t>
      </w:r>
      <w:hyperlink r:id="rId5" w:history="1">
        <w:r w:rsidR="004E6C47" w:rsidRPr="00CA7637">
          <w:rPr>
            <w:rStyle w:val="a5"/>
            <w:rFonts w:ascii="Tahoma" w:hAnsi="Tahoma" w:cs="Tahoma"/>
            <w:shd w:val="clear" w:color="auto" w:fill="FFFFFF"/>
          </w:rPr>
          <w:t>https://www.youtube.com/watch?v=Nx4iFNfjqN0</w:t>
        </w:r>
      </w:hyperlink>
      <w:r w:rsidR="004E6C47">
        <w:rPr>
          <w:rFonts w:ascii="Tahoma" w:hAnsi="Tahoma" w:cs="Tahoma"/>
          <w:color w:val="444444"/>
          <w:shd w:val="clear" w:color="auto" w:fill="FFFFFF"/>
        </w:rPr>
        <w:t xml:space="preserve"> </w:t>
      </w:r>
      <w:r w:rsidR="00FC60F3" w:rsidRPr="00FC60F3">
        <w:rPr>
          <w:rFonts w:ascii="Tahoma" w:hAnsi="Tahoma" w:cs="Tahoma"/>
          <w:color w:val="444444"/>
          <w:shd w:val="clear" w:color="auto" w:fill="FFFFFF"/>
        </w:rPr>
        <w:t xml:space="preserve"> </w:t>
      </w:r>
    </w:p>
    <w:p w:rsidR="00BF2606" w:rsidRPr="008516B0" w:rsidRDefault="004E6C47">
      <w:pPr>
        <w:rPr>
          <w:rFonts w:ascii="Tahoma" w:hAnsi="Tahoma" w:cs="Tahoma"/>
          <w:color w:val="444444"/>
          <w:shd w:val="clear" w:color="auto" w:fill="FFFFFF"/>
        </w:rPr>
      </w:pPr>
      <w:hyperlink r:id="rId6" w:history="1">
        <w:r w:rsidRPr="00CA7637">
          <w:rPr>
            <w:rStyle w:val="a5"/>
            <w:rFonts w:ascii="Tahoma" w:hAnsi="Tahoma" w:cs="Tahoma"/>
            <w:shd w:val="clear" w:color="auto" w:fill="FFFFFF"/>
          </w:rPr>
          <w:t>https://www.youtube.com/watch?v=3TixpJVF_ZI</w:t>
        </w:r>
      </w:hyperlink>
      <w:r>
        <w:rPr>
          <w:rFonts w:ascii="Tahoma" w:hAnsi="Tahoma" w:cs="Tahoma"/>
          <w:color w:val="444444"/>
          <w:shd w:val="clear" w:color="auto" w:fill="FFFFFF"/>
        </w:rPr>
        <w:t xml:space="preserve"> </w:t>
      </w:r>
      <w:r w:rsidR="008516B0" w:rsidRPr="008516B0">
        <w:rPr>
          <w:rFonts w:ascii="Tahoma" w:hAnsi="Tahoma" w:cs="Tahoma"/>
          <w:noProof/>
          <w:color w:val="444444"/>
          <w:shd w:val="clear" w:color="auto" w:fill="FFFFFF"/>
        </w:rPr>
        <w:drawing>
          <wp:inline distT="0" distB="0" distL="0" distR="0">
            <wp:extent cx="3280741" cy="2282024"/>
            <wp:effectExtent l="19050" t="0" r="0" b="0"/>
            <wp:docPr id="2" name="Рисунок 1" descr="http://rndnet.ru/images/5/a/b/5abe7bde9c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ndnet.ru/images/5/a/b/5abe7bde9c8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7" cy="228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6B0" w:rsidRPr="008516B0">
        <w:rPr>
          <w:rFonts w:ascii="Tahoma" w:hAnsi="Tahoma" w:cs="Tahoma"/>
          <w:noProof/>
          <w:color w:val="444444"/>
          <w:shd w:val="clear" w:color="auto" w:fill="FFFFFF"/>
        </w:rPr>
        <w:drawing>
          <wp:inline distT="0" distB="0" distL="0" distR="0">
            <wp:extent cx="2184068" cy="2200617"/>
            <wp:effectExtent l="19050" t="0" r="6682" b="0"/>
            <wp:docPr id="3" name="Рисунок 1" descr="http://rndnet.ru/images/5/a/b/5abe7b6488e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ndnet.ru/images/5/a/b/5abe7b6488ea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48" cy="220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606" w:rsidRPr="008516B0" w:rsidSect="0042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3ED7"/>
    <w:rsid w:val="0001077E"/>
    <w:rsid w:val="00030653"/>
    <w:rsid w:val="00050CA5"/>
    <w:rsid w:val="00093CFC"/>
    <w:rsid w:val="000953FD"/>
    <w:rsid w:val="000B025B"/>
    <w:rsid w:val="000B4D68"/>
    <w:rsid w:val="00173ED7"/>
    <w:rsid w:val="001D5682"/>
    <w:rsid w:val="001E27B2"/>
    <w:rsid w:val="00253A4C"/>
    <w:rsid w:val="003447C0"/>
    <w:rsid w:val="003607B1"/>
    <w:rsid w:val="00427C4F"/>
    <w:rsid w:val="004B32DB"/>
    <w:rsid w:val="004D2862"/>
    <w:rsid w:val="004E6C47"/>
    <w:rsid w:val="00515F6D"/>
    <w:rsid w:val="005F22C4"/>
    <w:rsid w:val="00642F94"/>
    <w:rsid w:val="006833B9"/>
    <w:rsid w:val="00697A5E"/>
    <w:rsid w:val="006C4D0A"/>
    <w:rsid w:val="00746440"/>
    <w:rsid w:val="007659EA"/>
    <w:rsid w:val="008516B0"/>
    <w:rsid w:val="00914C2A"/>
    <w:rsid w:val="00995C1F"/>
    <w:rsid w:val="00A61A23"/>
    <w:rsid w:val="00A65BC2"/>
    <w:rsid w:val="00A66F7F"/>
    <w:rsid w:val="00B45662"/>
    <w:rsid w:val="00B54666"/>
    <w:rsid w:val="00B64273"/>
    <w:rsid w:val="00B94D29"/>
    <w:rsid w:val="00BD3B91"/>
    <w:rsid w:val="00BD6C1A"/>
    <w:rsid w:val="00BF2606"/>
    <w:rsid w:val="00C20F7E"/>
    <w:rsid w:val="00C42D39"/>
    <w:rsid w:val="00CF50A0"/>
    <w:rsid w:val="00D0236A"/>
    <w:rsid w:val="00D42769"/>
    <w:rsid w:val="00D63C41"/>
    <w:rsid w:val="00E20171"/>
    <w:rsid w:val="00EC39D5"/>
    <w:rsid w:val="00EC7A75"/>
    <w:rsid w:val="00EF202C"/>
    <w:rsid w:val="00F2601D"/>
    <w:rsid w:val="00F47755"/>
    <w:rsid w:val="00F65455"/>
    <w:rsid w:val="00FC44B2"/>
    <w:rsid w:val="00FC60F3"/>
    <w:rsid w:val="00FE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2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6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TixpJVF_ZI" TargetMode="External"/><Relationship Id="rId5" Type="http://schemas.openxmlformats.org/officeDocument/2006/relationships/hyperlink" Target="https://www.youtube.com/watch?v=Nx4iFNfjqN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00E2-CEB3-4B7B-956A-8487CC8A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2020-04-24T11:40:00Z</dcterms:created>
  <dcterms:modified xsi:type="dcterms:W3CDTF">2020-04-24T11:40:00Z</dcterms:modified>
</cp:coreProperties>
</file>